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84" w:rsidRDefault="00C25A84" w:rsidP="008305A0">
      <w:pPr>
        <w:tabs>
          <w:tab w:val="center" w:pos="4153"/>
          <w:tab w:val="right" w:pos="8306"/>
        </w:tabs>
        <w:jc w:val="right"/>
        <w:rPr>
          <w:rFonts w:eastAsia="Calibri"/>
          <w:sz w:val="28"/>
          <w:szCs w:val="28"/>
        </w:rPr>
      </w:pPr>
    </w:p>
    <w:p w:rsidR="008305A0" w:rsidRPr="00DD1843" w:rsidRDefault="008305A0" w:rsidP="008305A0">
      <w:pPr>
        <w:tabs>
          <w:tab w:val="center" w:pos="4153"/>
          <w:tab w:val="right" w:pos="8306"/>
        </w:tabs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46355</wp:posOffset>
            </wp:positionV>
            <wp:extent cx="669925" cy="83185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05A0" w:rsidRPr="00DD1843" w:rsidRDefault="008305A0" w:rsidP="008305A0"/>
    <w:p w:rsidR="008305A0" w:rsidRPr="00DD1843" w:rsidRDefault="008305A0" w:rsidP="008305A0"/>
    <w:p w:rsidR="008305A0" w:rsidRPr="00DD1843" w:rsidRDefault="008305A0" w:rsidP="008305A0">
      <w:pPr>
        <w:pStyle w:val="1"/>
        <w:jc w:val="center"/>
        <w:rPr>
          <w:szCs w:val="26"/>
        </w:rPr>
      </w:pPr>
    </w:p>
    <w:p w:rsidR="008305A0" w:rsidRPr="00DD1843" w:rsidRDefault="008305A0" w:rsidP="008305A0">
      <w:pPr>
        <w:pStyle w:val="1"/>
        <w:jc w:val="center"/>
        <w:rPr>
          <w:b/>
          <w:szCs w:val="26"/>
        </w:rPr>
      </w:pPr>
    </w:p>
    <w:p w:rsidR="008305A0" w:rsidRPr="00DD1843" w:rsidRDefault="008305A0" w:rsidP="008305A0">
      <w:pPr>
        <w:pStyle w:val="1"/>
        <w:jc w:val="center"/>
        <w:rPr>
          <w:b/>
          <w:szCs w:val="26"/>
        </w:rPr>
      </w:pPr>
      <w:r w:rsidRPr="00DD1843">
        <w:rPr>
          <w:b/>
          <w:szCs w:val="26"/>
        </w:rPr>
        <w:t>СОБРАНИЕ ДЕПУТАТОВ</w:t>
      </w:r>
    </w:p>
    <w:p w:rsidR="008305A0" w:rsidRPr="00DD1843" w:rsidRDefault="008305A0" w:rsidP="008305A0">
      <w:pPr>
        <w:pStyle w:val="1"/>
        <w:jc w:val="center"/>
        <w:rPr>
          <w:b/>
          <w:szCs w:val="26"/>
        </w:rPr>
      </w:pPr>
      <w:r w:rsidRPr="00DD1843">
        <w:rPr>
          <w:b/>
          <w:szCs w:val="26"/>
        </w:rPr>
        <w:t>КАРТАЛИНСКОГО МУНИЦИПАЛЬНОГО ОКРУГА</w:t>
      </w:r>
    </w:p>
    <w:p w:rsidR="008305A0" w:rsidRPr="00DD1843" w:rsidRDefault="008305A0" w:rsidP="008305A0">
      <w:pPr>
        <w:tabs>
          <w:tab w:val="center" w:pos="4551"/>
          <w:tab w:val="right" w:pos="8306"/>
        </w:tabs>
        <w:ind w:right="-130"/>
        <w:jc w:val="center"/>
        <w:rPr>
          <w:sz w:val="28"/>
        </w:rPr>
      </w:pPr>
      <w:r w:rsidRPr="00DD1843">
        <w:rPr>
          <w:b/>
          <w:sz w:val="28"/>
        </w:rPr>
        <w:t>ЧЕЛЯБИНСКОЙ ОБЛАСТИ</w:t>
      </w:r>
    </w:p>
    <w:p w:rsidR="008305A0" w:rsidRPr="00DD1843" w:rsidRDefault="008305A0" w:rsidP="008305A0">
      <w:pPr>
        <w:tabs>
          <w:tab w:val="center" w:pos="4153"/>
          <w:tab w:val="right" w:pos="8306"/>
        </w:tabs>
        <w:jc w:val="center"/>
      </w:pPr>
    </w:p>
    <w:p w:rsidR="008305A0" w:rsidRPr="00DD1843" w:rsidRDefault="008305A0" w:rsidP="008305A0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</w:pPr>
      <w:proofErr w:type="gramStart"/>
      <w:r w:rsidRPr="00DD1843">
        <w:rPr>
          <w:sz w:val="40"/>
        </w:rPr>
        <w:t>Р</w:t>
      </w:r>
      <w:proofErr w:type="gramEnd"/>
      <w:r w:rsidRPr="00DD1843">
        <w:rPr>
          <w:sz w:val="40"/>
        </w:rPr>
        <w:t xml:space="preserve"> Е Ш Е Н И Е</w:t>
      </w:r>
      <w:r w:rsidRPr="008305A0">
        <w:rPr>
          <w:rFonts w:eastAsia="Calibri"/>
          <w:sz w:val="28"/>
          <w:szCs w:val="28"/>
        </w:rPr>
        <w:t xml:space="preserve"> </w:t>
      </w:r>
    </w:p>
    <w:p w:rsidR="008305A0" w:rsidRPr="008305A0" w:rsidRDefault="008305A0" w:rsidP="008305A0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8305A0" w:rsidRPr="008305A0" w:rsidRDefault="008305A0" w:rsidP="008305A0">
      <w:pPr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305A0">
        <w:rPr>
          <w:bCs/>
          <w:sz w:val="28"/>
          <w:szCs w:val="28"/>
        </w:rPr>
        <w:t xml:space="preserve">от </w:t>
      </w:r>
      <w:r w:rsidR="00ED29F4">
        <w:rPr>
          <w:bCs/>
          <w:sz w:val="28"/>
          <w:szCs w:val="28"/>
        </w:rPr>
        <w:t>30</w:t>
      </w:r>
      <w:r w:rsidR="00CD068E">
        <w:rPr>
          <w:bCs/>
          <w:sz w:val="28"/>
          <w:szCs w:val="28"/>
        </w:rPr>
        <w:t xml:space="preserve"> октября </w:t>
      </w:r>
      <w:r w:rsidRPr="008305A0">
        <w:rPr>
          <w:bCs/>
          <w:sz w:val="28"/>
          <w:szCs w:val="28"/>
        </w:rPr>
        <w:t xml:space="preserve">2025 года № </w:t>
      </w:r>
      <w:r w:rsidR="00ED29F4">
        <w:rPr>
          <w:bCs/>
          <w:sz w:val="28"/>
          <w:szCs w:val="28"/>
        </w:rPr>
        <w:t>54</w:t>
      </w:r>
      <w:r w:rsidRPr="008305A0">
        <w:rPr>
          <w:rFonts w:eastAsia="Calibri"/>
          <w:sz w:val="28"/>
          <w:szCs w:val="28"/>
        </w:rPr>
        <w:t xml:space="preserve">                                                       </w:t>
      </w:r>
    </w:p>
    <w:p w:rsidR="00AA3E53" w:rsidRPr="008305A0" w:rsidRDefault="00ED29F4" w:rsidP="00ED29F4">
      <w:pPr>
        <w:widowControl w:val="0"/>
        <w:tabs>
          <w:tab w:val="left" w:pos="4962"/>
          <w:tab w:val="left" w:pos="5103"/>
        </w:tabs>
        <w:ind w:right="4253"/>
        <w:contextualSpacing/>
        <w:jc w:val="both"/>
        <w:rPr>
          <w:rFonts w:eastAsia="Courier New"/>
          <w:sz w:val="28"/>
          <w:szCs w:val="28"/>
          <w:lang w:bidi="ru-RU"/>
        </w:rPr>
      </w:pPr>
      <w:proofErr w:type="gramStart"/>
      <w:r>
        <w:rPr>
          <w:sz w:val="28"/>
          <w:szCs w:val="28"/>
        </w:rPr>
        <w:t xml:space="preserve">О внесении изменений в решение </w:t>
      </w:r>
      <w:r w:rsidRPr="008305A0">
        <w:rPr>
          <w:rFonts w:eastAsia="Courier New"/>
          <w:sz w:val="28"/>
          <w:szCs w:val="28"/>
        </w:rPr>
        <w:t>Собрани</w:t>
      </w:r>
      <w:r>
        <w:rPr>
          <w:rFonts w:eastAsia="Courier New"/>
          <w:sz w:val="28"/>
          <w:szCs w:val="28"/>
        </w:rPr>
        <w:t xml:space="preserve">я </w:t>
      </w:r>
      <w:r w:rsidRPr="008305A0">
        <w:rPr>
          <w:rFonts w:eastAsia="Courier New"/>
          <w:sz w:val="28"/>
          <w:szCs w:val="28"/>
        </w:rPr>
        <w:t>депутатов</w:t>
      </w:r>
      <w:r>
        <w:rPr>
          <w:rFonts w:eastAsia="Courier New"/>
          <w:sz w:val="28"/>
          <w:szCs w:val="28"/>
        </w:rPr>
        <w:t xml:space="preserve"> </w:t>
      </w:r>
      <w:r w:rsidRPr="008305A0">
        <w:rPr>
          <w:rFonts w:eastAsia="Courier New"/>
          <w:sz w:val="28"/>
          <w:szCs w:val="28"/>
        </w:rPr>
        <w:t>Карталинского</w:t>
      </w:r>
      <w:r>
        <w:rPr>
          <w:rFonts w:eastAsia="Courier New"/>
          <w:sz w:val="28"/>
          <w:szCs w:val="28"/>
        </w:rPr>
        <w:t xml:space="preserve"> </w:t>
      </w:r>
      <w:r w:rsidRPr="008305A0">
        <w:rPr>
          <w:rFonts w:eastAsia="Courier New"/>
          <w:sz w:val="28"/>
          <w:szCs w:val="28"/>
        </w:rPr>
        <w:t>муниципального</w:t>
      </w:r>
      <w:r>
        <w:rPr>
          <w:rFonts w:eastAsia="Courier New"/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 w:rsidRPr="008305A0"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 xml:space="preserve"> </w:t>
      </w:r>
      <w:r w:rsidRPr="008305A0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17 октября </w:t>
      </w:r>
      <w:r w:rsidRPr="008305A0">
        <w:rPr>
          <w:bCs/>
          <w:sz w:val="28"/>
          <w:szCs w:val="28"/>
        </w:rPr>
        <w:t xml:space="preserve">2025 года № </w:t>
      </w:r>
      <w:r>
        <w:rPr>
          <w:bCs/>
          <w:sz w:val="28"/>
          <w:szCs w:val="28"/>
        </w:rPr>
        <w:t>32 «</w:t>
      </w:r>
      <w:r w:rsidR="00AA3E53" w:rsidRPr="008305A0">
        <w:rPr>
          <w:sz w:val="28"/>
          <w:szCs w:val="28"/>
        </w:rPr>
        <w:t>О дополнительной мере социальной поддержки гражданам, заключившим контракт с Министерством обороны Российской Федерации,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rPr>
          <w:sz w:val="28"/>
          <w:szCs w:val="28"/>
        </w:rPr>
        <w:t>»</w:t>
      </w:r>
      <w:proofErr w:type="gramEnd"/>
    </w:p>
    <w:p w:rsidR="005E0810" w:rsidRPr="008305A0" w:rsidRDefault="005E0810" w:rsidP="00214D4F">
      <w:pPr>
        <w:jc w:val="both"/>
        <w:rPr>
          <w:sz w:val="28"/>
          <w:szCs w:val="28"/>
        </w:rPr>
      </w:pPr>
    </w:p>
    <w:p w:rsidR="007D1689" w:rsidRPr="00ED29F4" w:rsidRDefault="00ED29F4" w:rsidP="00ED29F4">
      <w:pPr>
        <w:ind w:firstLine="567"/>
        <w:jc w:val="both"/>
        <w:rPr>
          <w:sz w:val="32"/>
          <w:szCs w:val="28"/>
        </w:rPr>
      </w:pPr>
      <w:r w:rsidRPr="00ED29F4">
        <w:rPr>
          <w:sz w:val="28"/>
          <w:szCs w:val="26"/>
        </w:rPr>
        <w:t>Рассмотрев ходатайство администрации Карталинского муниципального района,</w:t>
      </w:r>
      <w:r w:rsidR="007D1689" w:rsidRPr="00ED29F4">
        <w:rPr>
          <w:sz w:val="32"/>
          <w:szCs w:val="28"/>
        </w:rPr>
        <w:t xml:space="preserve"> </w:t>
      </w:r>
    </w:p>
    <w:p w:rsidR="007C5A12" w:rsidRPr="008305A0" w:rsidRDefault="007C5A12" w:rsidP="00ED29F4">
      <w:pPr>
        <w:ind w:firstLine="567"/>
        <w:jc w:val="both"/>
        <w:rPr>
          <w:rFonts w:eastAsia="Courier New"/>
          <w:sz w:val="28"/>
          <w:szCs w:val="28"/>
        </w:rPr>
      </w:pPr>
      <w:r w:rsidRPr="008305A0">
        <w:rPr>
          <w:rFonts w:eastAsia="Courier New"/>
          <w:sz w:val="28"/>
          <w:szCs w:val="28"/>
        </w:rPr>
        <w:t>Собрание</w:t>
      </w:r>
      <w:r w:rsidR="008305A0">
        <w:rPr>
          <w:rFonts w:eastAsia="Courier New"/>
          <w:sz w:val="28"/>
          <w:szCs w:val="28"/>
        </w:rPr>
        <w:t xml:space="preserve"> </w:t>
      </w:r>
      <w:r w:rsidRPr="008305A0">
        <w:rPr>
          <w:rFonts w:eastAsia="Courier New"/>
          <w:sz w:val="28"/>
          <w:szCs w:val="28"/>
        </w:rPr>
        <w:t>депутатов</w:t>
      </w:r>
      <w:r w:rsidR="008305A0">
        <w:rPr>
          <w:rFonts w:eastAsia="Courier New"/>
          <w:sz w:val="28"/>
          <w:szCs w:val="28"/>
        </w:rPr>
        <w:t xml:space="preserve"> </w:t>
      </w:r>
      <w:r w:rsidRPr="008305A0">
        <w:rPr>
          <w:rFonts w:eastAsia="Courier New"/>
          <w:sz w:val="28"/>
          <w:szCs w:val="28"/>
        </w:rPr>
        <w:t>Карталинского</w:t>
      </w:r>
      <w:r w:rsidR="008305A0">
        <w:rPr>
          <w:rFonts w:eastAsia="Courier New"/>
          <w:sz w:val="28"/>
          <w:szCs w:val="28"/>
        </w:rPr>
        <w:t xml:space="preserve"> </w:t>
      </w:r>
      <w:r w:rsidRPr="008305A0">
        <w:rPr>
          <w:rFonts w:eastAsia="Courier New"/>
          <w:sz w:val="28"/>
          <w:szCs w:val="28"/>
        </w:rPr>
        <w:t>муниципального</w:t>
      </w:r>
      <w:r w:rsidR="008305A0">
        <w:rPr>
          <w:rFonts w:eastAsia="Courier New"/>
          <w:sz w:val="28"/>
          <w:szCs w:val="28"/>
        </w:rPr>
        <w:t xml:space="preserve"> </w:t>
      </w:r>
      <w:r w:rsidR="008305A0">
        <w:rPr>
          <w:sz w:val="28"/>
          <w:szCs w:val="28"/>
        </w:rPr>
        <w:t xml:space="preserve">округа </w:t>
      </w:r>
      <w:r w:rsidR="008305A0" w:rsidRPr="008305A0">
        <w:rPr>
          <w:sz w:val="28"/>
          <w:szCs w:val="28"/>
        </w:rPr>
        <w:t>Челябинской области</w:t>
      </w:r>
      <w:r w:rsidRPr="008305A0">
        <w:rPr>
          <w:rFonts w:eastAsia="Courier New"/>
          <w:sz w:val="28"/>
          <w:szCs w:val="28"/>
        </w:rPr>
        <w:t xml:space="preserve"> РЕШАЕТ:</w:t>
      </w:r>
    </w:p>
    <w:p w:rsidR="007C5A12" w:rsidRPr="008305A0" w:rsidRDefault="007C5A12" w:rsidP="007C5A12">
      <w:pPr>
        <w:ind w:firstLine="708"/>
        <w:jc w:val="both"/>
        <w:rPr>
          <w:sz w:val="28"/>
          <w:szCs w:val="28"/>
        </w:rPr>
      </w:pPr>
    </w:p>
    <w:p w:rsidR="00ED29F4" w:rsidRDefault="00ED29F4" w:rsidP="00ED29F4">
      <w:pPr>
        <w:pStyle w:val="a6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6"/>
        </w:rPr>
      </w:pPr>
      <w:proofErr w:type="gramStart"/>
      <w:r>
        <w:rPr>
          <w:sz w:val="28"/>
          <w:szCs w:val="28"/>
        </w:rPr>
        <w:t xml:space="preserve">Внести в </w:t>
      </w:r>
      <w:r w:rsidRPr="008305A0">
        <w:rPr>
          <w:rFonts w:eastAsia="Calibri"/>
          <w:sz w:val="28"/>
          <w:szCs w:val="28"/>
        </w:rPr>
        <w:t>Порядок предоставления единовременной денежной выплаты гражданам,</w:t>
      </w:r>
      <w:r w:rsidRPr="008305A0">
        <w:rPr>
          <w:rFonts w:eastAsia="Calibri"/>
          <w:bCs/>
          <w:sz w:val="28"/>
          <w:szCs w:val="28"/>
        </w:rPr>
        <w:t xml:space="preserve"> заключившим контракт с Министерством обороны Российской Федерации,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rPr>
          <w:rFonts w:eastAsia="Calibri"/>
          <w:bCs/>
          <w:sz w:val="28"/>
          <w:szCs w:val="28"/>
        </w:rPr>
        <w:t>, утвержденный</w:t>
      </w:r>
      <w:r>
        <w:rPr>
          <w:sz w:val="28"/>
          <w:szCs w:val="28"/>
        </w:rPr>
        <w:t xml:space="preserve"> решением </w:t>
      </w:r>
      <w:r w:rsidRPr="008305A0">
        <w:rPr>
          <w:rFonts w:eastAsia="Courier New"/>
          <w:sz w:val="28"/>
          <w:szCs w:val="28"/>
        </w:rPr>
        <w:t>Собрани</w:t>
      </w:r>
      <w:r>
        <w:rPr>
          <w:rFonts w:eastAsia="Courier New"/>
          <w:sz w:val="28"/>
          <w:szCs w:val="28"/>
        </w:rPr>
        <w:t xml:space="preserve">я </w:t>
      </w:r>
      <w:r w:rsidRPr="008305A0">
        <w:rPr>
          <w:rFonts w:eastAsia="Courier New"/>
          <w:sz w:val="28"/>
          <w:szCs w:val="28"/>
        </w:rPr>
        <w:t>депутатов</w:t>
      </w:r>
      <w:r>
        <w:rPr>
          <w:rFonts w:eastAsia="Courier New"/>
          <w:sz w:val="28"/>
          <w:szCs w:val="28"/>
        </w:rPr>
        <w:t xml:space="preserve"> </w:t>
      </w:r>
      <w:r w:rsidRPr="008305A0">
        <w:rPr>
          <w:rFonts w:eastAsia="Courier New"/>
          <w:sz w:val="28"/>
          <w:szCs w:val="28"/>
        </w:rPr>
        <w:t>Карталинского</w:t>
      </w:r>
      <w:r>
        <w:rPr>
          <w:rFonts w:eastAsia="Courier New"/>
          <w:sz w:val="28"/>
          <w:szCs w:val="28"/>
        </w:rPr>
        <w:t xml:space="preserve"> </w:t>
      </w:r>
      <w:r w:rsidRPr="008305A0">
        <w:rPr>
          <w:rFonts w:eastAsia="Courier New"/>
          <w:sz w:val="28"/>
          <w:szCs w:val="28"/>
        </w:rPr>
        <w:t>муниципального</w:t>
      </w:r>
      <w:r>
        <w:rPr>
          <w:rFonts w:eastAsia="Courier New"/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 w:rsidRPr="008305A0"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 xml:space="preserve"> </w:t>
      </w:r>
      <w:r w:rsidRPr="008305A0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17.10.</w:t>
      </w:r>
      <w:r w:rsidRPr="008305A0">
        <w:rPr>
          <w:bCs/>
          <w:sz w:val="28"/>
          <w:szCs w:val="28"/>
        </w:rPr>
        <w:t xml:space="preserve">2025 года № </w:t>
      </w:r>
      <w:r>
        <w:rPr>
          <w:bCs/>
          <w:sz w:val="28"/>
          <w:szCs w:val="28"/>
        </w:rPr>
        <w:t>32 «</w:t>
      </w:r>
      <w:r w:rsidRPr="008305A0">
        <w:rPr>
          <w:sz w:val="28"/>
          <w:szCs w:val="28"/>
        </w:rPr>
        <w:t>О дополнительной мере социальной поддержки гражданам, заключившим контракт с Министерством обороны</w:t>
      </w:r>
      <w:proofErr w:type="gramEnd"/>
      <w:r w:rsidRPr="008305A0">
        <w:rPr>
          <w:sz w:val="28"/>
          <w:szCs w:val="28"/>
        </w:rPr>
        <w:t xml:space="preserve"> Российской Федерации,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rPr>
          <w:sz w:val="28"/>
          <w:szCs w:val="28"/>
        </w:rPr>
        <w:t xml:space="preserve">», </w:t>
      </w:r>
      <w:r w:rsidRPr="00ED29F4">
        <w:rPr>
          <w:sz w:val="28"/>
          <w:szCs w:val="26"/>
        </w:rPr>
        <w:t>следующие изменения:</w:t>
      </w:r>
    </w:p>
    <w:p w:rsidR="00ED29F4" w:rsidRDefault="00ED29F4" w:rsidP="00ED29F4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6"/>
        </w:rPr>
      </w:pPr>
      <w:r>
        <w:rPr>
          <w:sz w:val="28"/>
          <w:szCs w:val="26"/>
        </w:rPr>
        <w:t>пункт 3 изложить в новой редакции:</w:t>
      </w:r>
    </w:p>
    <w:p w:rsidR="00ED29F4" w:rsidRPr="00ED29F4" w:rsidRDefault="00ED29F4" w:rsidP="00ED29F4">
      <w:pPr>
        <w:pStyle w:val="a6"/>
        <w:tabs>
          <w:tab w:val="left" w:pos="851"/>
        </w:tabs>
        <w:ind w:left="0" w:firstLine="567"/>
        <w:jc w:val="both"/>
        <w:rPr>
          <w:sz w:val="28"/>
          <w:szCs w:val="26"/>
        </w:rPr>
      </w:pPr>
      <w:r>
        <w:rPr>
          <w:rFonts w:eastAsia="Calibri"/>
          <w:sz w:val="28"/>
          <w:szCs w:val="28"/>
        </w:rPr>
        <w:t>«</w:t>
      </w:r>
      <w:r w:rsidRPr="00ED29F4">
        <w:rPr>
          <w:rFonts w:eastAsia="Calibri"/>
          <w:sz w:val="28"/>
          <w:szCs w:val="28"/>
        </w:rPr>
        <w:t xml:space="preserve">3. Право на предоставление единовременной денежной выплаты имеют граждане, заключившие контракт с Министерством обороны Российской Федерации </w:t>
      </w:r>
      <w:r w:rsidRPr="00ED29F4">
        <w:rPr>
          <w:rFonts w:eastAsia="Calibri"/>
          <w:bCs/>
          <w:sz w:val="28"/>
          <w:szCs w:val="28"/>
        </w:rPr>
        <w:t xml:space="preserve">с </w:t>
      </w:r>
      <w:r>
        <w:rPr>
          <w:rFonts w:eastAsia="Calibri"/>
          <w:bCs/>
          <w:sz w:val="28"/>
          <w:szCs w:val="28"/>
        </w:rPr>
        <w:t xml:space="preserve">20 октября 2025 </w:t>
      </w:r>
      <w:r w:rsidRPr="00ED29F4">
        <w:rPr>
          <w:rFonts w:eastAsia="Calibri"/>
          <w:bCs/>
          <w:sz w:val="28"/>
          <w:szCs w:val="28"/>
        </w:rPr>
        <w:t>года:</w:t>
      </w:r>
    </w:p>
    <w:p w:rsidR="00ED29F4" w:rsidRPr="00ED29F4" w:rsidRDefault="00ED29F4" w:rsidP="00ED29F4">
      <w:pPr>
        <w:pStyle w:val="a6"/>
        <w:ind w:left="0" w:firstLine="567"/>
        <w:jc w:val="both"/>
        <w:rPr>
          <w:sz w:val="28"/>
        </w:rPr>
      </w:pPr>
      <w:r w:rsidRPr="00ED29F4">
        <w:rPr>
          <w:sz w:val="28"/>
        </w:rPr>
        <w:lastRenderedPageBreak/>
        <w:t xml:space="preserve">рядовые запаса, отобранные пунктом отбора на военную службу по контракту города Челябинска (далее по тексту -  Пункт отбора); </w:t>
      </w:r>
    </w:p>
    <w:p w:rsidR="00ED29F4" w:rsidRPr="00ED29F4" w:rsidRDefault="00ED29F4" w:rsidP="00ED29F4">
      <w:pPr>
        <w:pStyle w:val="a6"/>
        <w:ind w:left="0" w:firstLine="567"/>
        <w:jc w:val="both"/>
        <w:rPr>
          <w:sz w:val="28"/>
          <w:szCs w:val="26"/>
        </w:rPr>
      </w:pPr>
      <w:r w:rsidRPr="00ED29F4">
        <w:rPr>
          <w:sz w:val="28"/>
        </w:rPr>
        <w:t xml:space="preserve">офицеры запаса, состоящие на воинском учете в военном комиссариате города Карталы, </w:t>
      </w:r>
      <w:proofErr w:type="spellStart"/>
      <w:r w:rsidRPr="00ED29F4">
        <w:rPr>
          <w:sz w:val="28"/>
        </w:rPr>
        <w:t>Варненского</w:t>
      </w:r>
      <w:proofErr w:type="spellEnd"/>
      <w:r w:rsidRPr="00ED29F4">
        <w:rPr>
          <w:sz w:val="28"/>
        </w:rPr>
        <w:t>, Карталинского и Чесменского районов на день заключения контракта</w:t>
      </w:r>
      <w:proofErr w:type="gramStart"/>
      <w:r w:rsidRPr="00ED29F4">
        <w:rPr>
          <w:sz w:val="28"/>
        </w:rPr>
        <w:t>.</w:t>
      </w:r>
      <w:r>
        <w:rPr>
          <w:sz w:val="28"/>
        </w:rPr>
        <w:t>»;</w:t>
      </w:r>
      <w:proofErr w:type="gramEnd"/>
    </w:p>
    <w:p w:rsidR="00ED29F4" w:rsidRPr="00ED29F4" w:rsidRDefault="00ED29F4" w:rsidP="00ED29F4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6"/>
        </w:rPr>
      </w:pPr>
      <w:r w:rsidRPr="00ED29F4">
        <w:rPr>
          <w:sz w:val="28"/>
          <w:szCs w:val="26"/>
        </w:rPr>
        <w:t>приложение</w:t>
      </w:r>
      <w:r>
        <w:rPr>
          <w:sz w:val="28"/>
          <w:szCs w:val="26"/>
        </w:rPr>
        <w:t xml:space="preserve"> 1</w:t>
      </w:r>
      <w:r w:rsidRPr="00ED29F4">
        <w:rPr>
          <w:sz w:val="28"/>
          <w:szCs w:val="26"/>
        </w:rPr>
        <w:t xml:space="preserve"> изложить в новой редакции (</w:t>
      </w:r>
      <w:r>
        <w:rPr>
          <w:sz w:val="28"/>
          <w:szCs w:val="26"/>
        </w:rPr>
        <w:t>приложение 1 к настоящему решению</w:t>
      </w:r>
      <w:r w:rsidRPr="00ED29F4">
        <w:rPr>
          <w:sz w:val="28"/>
          <w:szCs w:val="26"/>
        </w:rPr>
        <w:t>).</w:t>
      </w:r>
    </w:p>
    <w:p w:rsidR="00ED29F4" w:rsidRPr="00ED29F4" w:rsidRDefault="00ED29F4" w:rsidP="00ED29F4">
      <w:pPr>
        <w:tabs>
          <w:tab w:val="left" w:pos="851"/>
        </w:tabs>
        <w:ind w:firstLine="567"/>
        <w:jc w:val="both"/>
        <w:rPr>
          <w:sz w:val="28"/>
          <w:szCs w:val="26"/>
        </w:rPr>
      </w:pPr>
      <w:r w:rsidRPr="00ED29F4">
        <w:rPr>
          <w:sz w:val="28"/>
          <w:szCs w:val="26"/>
        </w:rPr>
        <w:t>2. Направить данное решение главе Карталинского муниципального района для подписания и опубликования.</w:t>
      </w:r>
    </w:p>
    <w:p w:rsidR="00ED29F4" w:rsidRPr="00ED29F4" w:rsidRDefault="00ED29F4" w:rsidP="00ED29F4">
      <w:pPr>
        <w:ind w:firstLine="567"/>
        <w:jc w:val="both"/>
        <w:rPr>
          <w:sz w:val="32"/>
          <w:szCs w:val="28"/>
        </w:rPr>
      </w:pPr>
      <w:r w:rsidRPr="00ED29F4">
        <w:rPr>
          <w:sz w:val="28"/>
          <w:szCs w:val="26"/>
        </w:rPr>
        <w:t xml:space="preserve">3. </w:t>
      </w:r>
      <w:proofErr w:type="gramStart"/>
      <w:r w:rsidRPr="00ED29F4">
        <w:rPr>
          <w:sz w:val="28"/>
          <w:szCs w:val="26"/>
        </w:rPr>
        <w:t xml:space="preserve">Опубликовать данное решение в сетевом издании «Карталинский муниципальный район» (доменное имя – </w:t>
      </w:r>
      <w:r w:rsidRPr="00ED29F4">
        <w:rPr>
          <w:sz w:val="28"/>
          <w:szCs w:val="26"/>
          <w:lang w:val="en-US"/>
        </w:rPr>
        <w:t>KARTALYRAION</w:t>
      </w:r>
      <w:r w:rsidRPr="00ED29F4">
        <w:rPr>
          <w:sz w:val="28"/>
          <w:szCs w:val="26"/>
        </w:rPr>
        <w:t>.</w:t>
      </w:r>
      <w:r w:rsidRPr="00ED29F4">
        <w:rPr>
          <w:sz w:val="28"/>
          <w:szCs w:val="26"/>
          <w:lang w:val="en-US"/>
        </w:rPr>
        <w:t>RU</w:t>
      </w:r>
      <w:r w:rsidRPr="00ED29F4">
        <w:rPr>
          <w:sz w:val="28"/>
          <w:szCs w:val="26"/>
        </w:rPr>
        <w:t>, регистрация в качестве сетевого издания:</w:t>
      </w:r>
      <w:proofErr w:type="gramEnd"/>
      <w:r w:rsidRPr="00ED29F4">
        <w:rPr>
          <w:sz w:val="28"/>
          <w:szCs w:val="26"/>
        </w:rPr>
        <w:t xml:space="preserve"> </w:t>
      </w:r>
      <w:proofErr w:type="gramStart"/>
      <w:r w:rsidRPr="00ED29F4">
        <w:rPr>
          <w:sz w:val="28"/>
          <w:szCs w:val="26"/>
        </w:rPr>
        <w:t>ЭЛ № ФС 77-77415 от 17.12.2019).</w:t>
      </w:r>
      <w:proofErr w:type="gramEnd"/>
    </w:p>
    <w:p w:rsidR="007C5A12" w:rsidRPr="008305A0" w:rsidRDefault="007C5A12" w:rsidP="007C5A12">
      <w:pPr>
        <w:ind w:firstLine="708"/>
        <w:jc w:val="both"/>
        <w:rPr>
          <w:rFonts w:eastAsia="Calibri"/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  <w:r w:rsidRPr="008305A0">
        <w:rPr>
          <w:sz w:val="28"/>
          <w:szCs w:val="28"/>
        </w:rPr>
        <w:t xml:space="preserve">  </w:t>
      </w:r>
    </w:p>
    <w:p w:rsidR="008305A0" w:rsidRPr="008305A0" w:rsidRDefault="008305A0" w:rsidP="008305A0">
      <w:pPr>
        <w:rPr>
          <w:sz w:val="28"/>
          <w:szCs w:val="28"/>
        </w:rPr>
      </w:pPr>
      <w:r w:rsidRPr="008305A0">
        <w:rPr>
          <w:sz w:val="28"/>
          <w:szCs w:val="28"/>
        </w:rPr>
        <w:t>Председатель Собрания депутатов</w:t>
      </w:r>
    </w:p>
    <w:p w:rsidR="008305A0" w:rsidRPr="008305A0" w:rsidRDefault="008305A0" w:rsidP="008305A0">
      <w:pPr>
        <w:rPr>
          <w:sz w:val="28"/>
          <w:szCs w:val="28"/>
        </w:rPr>
      </w:pPr>
      <w:r w:rsidRPr="008305A0">
        <w:rPr>
          <w:sz w:val="28"/>
          <w:szCs w:val="28"/>
        </w:rPr>
        <w:t>Карталинского муниципального округа</w:t>
      </w:r>
    </w:p>
    <w:p w:rsidR="008305A0" w:rsidRPr="008305A0" w:rsidRDefault="008305A0" w:rsidP="008305A0">
      <w:pPr>
        <w:rPr>
          <w:sz w:val="28"/>
          <w:szCs w:val="28"/>
        </w:rPr>
      </w:pPr>
      <w:r w:rsidRPr="008305A0">
        <w:rPr>
          <w:sz w:val="28"/>
          <w:szCs w:val="28"/>
        </w:rPr>
        <w:t>Челябинской области</w:t>
      </w:r>
      <w:r w:rsidRPr="008305A0">
        <w:rPr>
          <w:sz w:val="28"/>
          <w:szCs w:val="28"/>
        </w:rPr>
        <w:tab/>
      </w:r>
      <w:r w:rsidRPr="008305A0">
        <w:rPr>
          <w:sz w:val="28"/>
          <w:szCs w:val="28"/>
        </w:rPr>
        <w:tab/>
      </w:r>
      <w:r w:rsidRPr="008305A0">
        <w:rPr>
          <w:sz w:val="28"/>
          <w:szCs w:val="28"/>
        </w:rPr>
        <w:tab/>
      </w:r>
      <w:r w:rsidRPr="008305A0">
        <w:rPr>
          <w:sz w:val="28"/>
          <w:szCs w:val="28"/>
        </w:rPr>
        <w:tab/>
      </w:r>
      <w:r w:rsidRPr="008305A0">
        <w:rPr>
          <w:sz w:val="28"/>
          <w:szCs w:val="28"/>
        </w:rPr>
        <w:tab/>
        <w:t xml:space="preserve">                             Е.Н. Слинкин</w:t>
      </w: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widowControl w:val="0"/>
        <w:ind w:right="680"/>
        <w:rPr>
          <w:spacing w:val="5"/>
          <w:sz w:val="28"/>
          <w:szCs w:val="28"/>
        </w:rPr>
      </w:pPr>
      <w:r w:rsidRPr="008305A0">
        <w:rPr>
          <w:spacing w:val="5"/>
          <w:sz w:val="28"/>
          <w:szCs w:val="28"/>
        </w:rPr>
        <w:t>Глава Карталинского</w:t>
      </w:r>
    </w:p>
    <w:p w:rsidR="007C5A12" w:rsidRPr="008305A0" w:rsidRDefault="007C5A12" w:rsidP="007C5A12">
      <w:pPr>
        <w:jc w:val="both"/>
        <w:rPr>
          <w:sz w:val="28"/>
          <w:szCs w:val="28"/>
        </w:rPr>
      </w:pPr>
      <w:r w:rsidRPr="008305A0">
        <w:rPr>
          <w:spacing w:val="5"/>
          <w:sz w:val="28"/>
          <w:szCs w:val="28"/>
        </w:rPr>
        <w:t>муниципального района</w:t>
      </w:r>
      <w:r w:rsidRPr="008305A0">
        <w:rPr>
          <w:spacing w:val="5"/>
          <w:sz w:val="28"/>
          <w:szCs w:val="28"/>
        </w:rPr>
        <w:tab/>
      </w:r>
      <w:r w:rsidRPr="008305A0">
        <w:rPr>
          <w:spacing w:val="5"/>
          <w:sz w:val="28"/>
          <w:szCs w:val="28"/>
        </w:rPr>
        <w:tab/>
      </w:r>
      <w:r w:rsidRPr="008305A0">
        <w:rPr>
          <w:spacing w:val="5"/>
          <w:sz w:val="28"/>
          <w:szCs w:val="28"/>
        </w:rPr>
        <w:tab/>
      </w:r>
      <w:r w:rsidRPr="008305A0">
        <w:rPr>
          <w:spacing w:val="5"/>
          <w:sz w:val="28"/>
          <w:szCs w:val="28"/>
        </w:rPr>
        <w:tab/>
      </w:r>
      <w:r w:rsidRPr="008305A0">
        <w:rPr>
          <w:spacing w:val="5"/>
          <w:sz w:val="28"/>
          <w:szCs w:val="28"/>
        </w:rPr>
        <w:tab/>
      </w:r>
      <w:r w:rsidRPr="008305A0">
        <w:rPr>
          <w:spacing w:val="5"/>
          <w:sz w:val="28"/>
          <w:szCs w:val="28"/>
        </w:rPr>
        <w:tab/>
      </w:r>
      <w:r w:rsidRPr="008305A0">
        <w:rPr>
          <w:spacing w:val="5"/>
          <w:sz w:val="28"/>
          <w:szCs w:val="28"/>
        </w:rPr>
        <w:tab/>
        <w:t>А.Г. Вдовин</w:t>
      </w:r>
    </w:p>
    <w:p w:rsidR="007C5A12" w:rsidRPr="008305A0" w:rsidRDefault="007C5A12" w:rsidP="007C5A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5A12" w:rsidRPr="008305A0" w:rsidRDefault="007C5A12" w:rsidP="007C5A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985A27" w:rsidRDefault="00985A27" w:rsidP="007C5A12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985A27" w:rsidRDefault="00985A27" w:rsidP="007C5A12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985A27" w:rsidRDefault="00985A27" w:rsidP="007C5A12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985A27" w:rsidRDefault="00985A27" w:rsidP="007C5A12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985A27" w:rsidRDefault="00985A27" w:rsidP="007C5A12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985A27" w:rsidRPr="00985A27" w:rsidRDefault="00985A27" w:rsidP="00985A27">
      <w:pPr>
        <w:tabs>
          <w:tab w:val="left" w:pos="0"/>
        </w:tabs>
        <w:jc w:val="right"/>
        <w:rPr>
          <w:sz w:val="26"/>
          <w:szCs w:val="26"/>
        </w:rPr>
      </w:pPr>
      <w:r w:rsidRPr="00985A27">
        <w:rPr>
          <w:sz w:val="26"/>
          <w:szCs w:val="26"/>
        </w:rPr>
        <w:lastRenderedPageBreak/>
        <w:t xml:space="preserve">Приложение 1 </w:t>
      </w:r>
    </w:p>
    <w:p w:rsidR="00985A27" w:rsidRPr="00985A27" w:rsidRDefault="00985A27" w:rsidP="00985A27">
      <w:pPr>
        <w:jc w:val="right"/>
        <w:rPr>
          <w:sz w:val="26"/>
          <w:szCs w:val="26"/>
        </w:rPr>
      </w:pPr>
      <w:r w:rsidRPr="00985A27">
        <w:rPr>
          <w:sz w:val="26"/>
          <w:szCs w:val="26"/>
        </w:rPr>
        <w:t xml:space="preserve">                                                к  решению Собрания депутатов                </w:t>
      </w:r>
    </w:p>
    <w:p w:rsidR="00985A27" w:rsidRPr="00985A27" w:rsidRDefault="00985A27" w:rsidP="00985A27">
      <w:pPr>
        <w:jc w:val="right"/>
        <w:rPr>
          <w:sz w:val="26"/>
          <w:szCs w:val="26"/>
        </w:rPr>
      </w:pPr>
      <w:r w:rsidRPr="00985A27">
        <w:rPr>
          <w:sz w:val="26"/>
          <w:szCs w:val="26"/>
        </w:rPr>
        <w:t xml:space="preserve">Карталинского муниципального округа </w:t>
      </w:r>
    </w:p>
    <w:p w:rsidR="00985A27" w:rsidRPr="00985A27" w:rsidRDefault="00985A27" w:rsidP="00985A27">
      <w:pPr>
        <w:jc w:val="right"/>
        <w:rPr>
          <w:sz w:val="26"/>
          <w:szCs w:val="26"/>
        </w:rPr>
      </w:pPr>
      <w:r w:rsidRPr="00985A27">
        <w:rPr>
          <w:sz w:val="26"/>
          <w:szCs w:val="26"/>
        </w:rPr>
        <w:t>Челябинской области</w:t>
      </w:r>
    </w:p>
    <w:p w:rsidR="00985A27" w:rsidRPr="00985A27" w:rsidRDefault="00985A27" w:rsidP="00985A27">
      <w:pPr>
        <w:ind w:firstLine="709"/>
        <w:contextualSpacing/>
        <w:jc w:val="right"/>
        <w:rPr>
          <w:rFonts w:eastAsia="Calibri"/>
          <w:sz w:val="26"/>
          <w:szCs w:val="26"/>
        </w:rPr>
      </w:pPr>
      <w:r w:rsidRPr="00985A27">
        <w:rPr>
          <w:rFonts w:eastAsia="Calibri"/>
          <w:sz w:val="26"/>
          <w:szCs w:val="26"/>
        </w:rPr>
        <w:t>от 30 октября 2025 года № 54</w:t>
      </w:r>
    </w:p>
    <w:p w:rsidR="00985A27" w:rsidRPr="00985A27" w:rsidRDefault="00985A27" w:rsidP="00985A27">
      <w:pPr>
        <w:ind w:firstLine="709"/>
        <w:contextualSpacing/>
        <w:jc w:val="right"/>
        <w:rPr>
          <w:rFonts w:eastAsia="Calibri"/>
          <w:sz w:val="26"/>
          <w:szCs w:val="26"/>
        </w:rPr>
      </w:pPr>
    </w:p>
    <w:p w:rsidR="007C5A12" w:rsidRPr="00985A27" w:rsidRDefault="007C5A12" w:rsidP="007C5A12">
      <w:pPr>
        <w:ind w:firstLine="709"/>
        <w:contextualSpacing/>
        <w:jc w:val="right"/>
        <w:rPr>
          <w:rFonts w:eastAsia="Calibri"/>
          <w:sz w:val="26"/>
          <w:szCs w:val="26"/>
        </w:rPr>
      </w:pPr>
      <w:r w:rsidRPr="00985A27">
        <w:rPr>
          <w:rFonts w:eastAsia="Calibri"/>
          <w:sz w:val="26"/>
          <w:szCs w:val="26"/>
        </w:rPr>
        <w:t>Приложение 1</w:t>
      </w:r>
    </w:p>
    <w:p w:rsidR="007C5A12" w:rsidRPr="00985A27" w:rsidRDefault="007C5A12" w:rsidP="007C5A12">
      <w:pPr>
        <w:pStyle w:val="a3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85A27">
        <w:rPr>
          <w:rFonts w:ascii="Times New Roman" w:hAnsi="Times New Roman" w:cs="Times New Roman"/>
          <w:bCs/>
          <w:sz w:val="26"/>
          <w:szCs w:val="26"/>
        </w:rPr>
        <w:tab/>
      </w:r>
      <w:r w:rsidRPr="00985A27">
        <w:rPr>
          <w:rFonts w:ascii="Times New Roman" w:hAnsi="Times New Roman" w:cs="Times New Roman"/>
          <w:bCs/>
          <w:sz w:val="26"/>
          <w:szCs w:val="26"/>
        </w:rPr>
        <w:tab/>
      </w:r>
      <w:r w:rsidRPr="00985A27">
        <w:rPr>
          <w:rFonts w:ascii="Times New Roman" w:hAnsi="Times New Roman" w:cs="Times New Roman"/>
          <w:bCs/>
          <w:sz w:val="26"/>
          <w:szCs w:val="26"/>
        </w:rPr>
        <w:tab/>
        <w:t xml:space="preserve">к </w:t>
      </w:r>
      <w:r w:rsidR="008305A0" w:rsidRPr="00985A27">
        <w:rPr>
          <w:rFonts w:ascii="Times New Roman" w:hAnsi="Times New Roman" w:cs="Times New Roman"/>
          <w:bCs/>
          <w:sz w:val="26"/>
          <w:szCs w:val="26"/>
        </w:rPr>
        <w:t>П</w:t>
      </w:r>
      <w:r w:rsidRPr="00985A27">
        <w:rPr>
          <w:rFonts w:ascii="Times New Roman" w:hAnsi="Times New Roman" w:cs="Times New Roman"/>
          <w:bCs/>
          <w:sz w:val="26"/>
          <w:szCs w:val="26"/>
        </w:rPr>
        <w:t xml:space="preserve">орядку </w:t>
      </w:r>
      <w:r w:rsidRPr="00985A27">
        <w:rPr>
          <w:rFonts w:ascii="Times New Roman" w:eastAsia="Calibri" w:hAnsi="Times New Roman" w:cs="Times New Roman"/>
          <w:sz w:val="26"/>
          <w:szCs w:val="26"/>
        </w:rPr>
        <w:t xml:space="preserve">предоставления </w:t>
      </w:r>
      <w:proofErr w:type="gramStart"/>
      <w:r w:rsidRPr="00985A27">
        <w:rPr>
          <w:rFonts w:ascii="Times New Roman" w:eastAsia="Calibri" w:hAnsi="Times New Roman" w:cs="Times New Roman"/>
          <w:sz w:val="26"/>
          <w:szCs w:val="26"/>
        </w:rPr>
        <w:t>единовременной</w:t>
      </w:r>
      <w:proofErr w:type="gramEnd"/>
      <w:r w:rsidRPr="00985A2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C5A12" w:rsidRPr="00985A27" w:rsidRDefault="007C5A12" w:rsidP="007C5A12">
      <w:pPr>
        <w:pStyle w:val="a3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985A27">
        <w:rPr>
          <w:rFonts w:ascii="Times New Roman" w:eastAsia="Calibri" w:hAnsi="Times New Roman" w:cs="Times New Roman"/>
          <w:sz w:val="26"/>
          <w:szCs w:val="26"/>
        </w:rPr>
        <w:t>денежной выплаты гражданам,</w:t>
      </w:r>
      <w:r w:rsidRPr="00985A27">
        <w:rPr>
          <w:rFonts w:ascii="Times New Roman" w:eastAsia="Calibri" w:hAnsi="Times New Roman" w:cs="Times New Roman"/>
          <w:bCs/>
          <w:sz w:val="26"/>
          <w:szCs w:val="26"/>
        </w:rPr>
        <w:t xml:space="preserve"> заключившим </w:t>
      </w:r>
    </w:p>
    <w:p w:rsidR="007C5A12" w:rsidRPr="00985A27" w:rsidRDefault="007C5A12" w:rsidP="007C5A12">
      <w:pPr>
        <w:pStyle w:val="a3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985A27">
        <w:rPr>
          <w:rFonts w:ascii="Times New Roman" w:eastAsia="Calibri" w:hAnsi="Times New Roman" w:cs="Times New Roman"/>
          <w:bCs/>
          <w:sz w:val="26"/>
          <w:szCs w:val="26"/>
        </w:rPr>
        <w:t xml:space="preserve">контракт с Министерством обороны </w:t>
      </w:r>
    </w:p>
    <w:p w:rsidR="007C5A12" w:rsidRPr="00985A27" w:rsidRDefault="007C5A12" w:rsidP="007C5A12">
      <w:pPr>
        <w:pStyle w:val="a3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985A27">
        <w:rPr>
          <w:rFonts w:ascii="Times New Roman" w:eastAsia="Calibri" w:hAnsi="Times New Roman" w:cs="Times New Roman"/>
          <w:bCs/>
          <w:sz w:val="26"/>
          <w:szCs w:val="26"/>
        </w:rPr>
        <w:t xml:space="preserve">Российской Федерации, в связи с проведением </w:t>
      </w:r>
    </w:p>
    <w:p w:rsidR="007C5A12" w:rsidRPr="00985A27" w:rsidRDefault="007C5A12" w:rsidP="007C5A12">
      <w:pPr>
        <w:pStyle w:val="a3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985A27">
        <w:rPr>
          <w:rFonts w:ascii="Times New Roman" w:eastAsia="Calibri" w:hAnsi="Times New Roman" w:cs="Times New Roman"/>
          <w:bCs/>
          <w:sz w:val="26"/>
          <w:szCs w:val="26"/>
        </w:rPr>
        <w:t xml:space="preserve">специальной военной операции на территориях </w:t>
      </w:r>
    </w:p>
    <w:p w:rsidR="007C5A12" w:rsidRPr="00985A27" w:rsidRDefault="007C5A12" w:rsidP="007C5A12">
      <w:pPr>
        <w:pStyle w:val="a3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985A27">
        <w:rPr>
          <w:rFonts w:ascii="Times New Roman" w:eastAsia="Calibri" w:hAnsi="Times New Roman" w:cs="Times New Roman"/>
          <w:bCs/>
          <w:sz w:val="26"/>
          <w:szCs w:val="26"/>
        </w:rPr>
        <w:t>Донецкой Народной Республики,</w:t>
      </w:r>
    </w:p>
    <w:p w:rsidR="007C5A12" w:rsidRPr="00985A27" w:rsidRDefault="007C5A12" w:rsidP="007C5A12">
      <w:pPr>
        <w:pStyle w:val="a3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985A27">
        <w:rPr>
          <w:rFonts w:ascii="Times New Roman" w:eastAsia="Calibri" w:hAnsi="Times New Roman" w:cs="Times New Roman"/>
          <w:bCs/>
          <w:sz w:val="26"/>
          <w:szCs w:val="26"/>
        </w:rPr>
        <w:t xml:space="preserve">Луганской Народной Республики, </w:t>
      </w:r>
    </w:p>
    <w:p w:rsidR="007C5A12" w:rsidRPr="00985A27" w:rsidRDefault="007C5A12" w:rsidP="007C5A12">
      <w:pPr>
        <w:pStyle w:val="a3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985A27">
        <w:rPr>
          <w:rFonts w:ascii="Times New Roman" w:eastAsia="Calibri" w:hAnsi="Times New Roman" w:cs="Times New Roman"/>
          <w:bCs/>
          <w:sz w:val="26"/>
          <w:szCs w:val="26"/>
        </w:rPr>
        <w:t xml:space="preserve">Запорожской области, </w:t>
      </w:r>
    </w:p>
    <w:p w:rsidR="007C5A12" w:rsidRPr="00985A27" w:rsidRDefault="007C5A12" w:rsidP="007C5A12">
      <w:pPr>
        <w:pStyle w:val="a3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85A27">
        <w:rPr>
          <w:rFonts w:ascii="Times New Roman" w:eastAsia="Calibri" w:hAnsi="Times New Roman" w:cs="Times New Roman"/>
          <w:bCs/>
          <w:sz w:val="26"/>
          <w:szCs w:val="26"/>
        </w:rPr>
        <w:t>Херсонской области и Украины</w:t>
      </w:r>
      <w:r w:rsidRPr="00985A2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C5A12" w:rsidRPr="00985A27" w:rsidRDefault="007C5A12" w:rsidP="007C5A12">
      <w:pPr>
        <w:pStyle w:val="a3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C25A84" w:rsidRPr="00985A27" w:rsidRDefault="00C25A84" w:rsidP="00C25A84">
      <w:pPr>
        <w:pStyle w:val="a3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8305A0" w:rsidRPr="00985A27" w:rsidRDefault="007C5A12" w:rsidP="00C25A84">
      <w:pPr>
        <w:pStyle w:val="a3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985A27">
        <w:rPr>
          <w:rFonts w:ascii="Times New Roman" w:hAnsi="Times New Roman" w:cs="Times New Roman"/>
          <w:sz w:val="26"/>
          <w:szCs w:val="26"/>
        </w:rPr>
        <w:t xml:space="preserve">Начальнику </w:t>
      </w:r>
      <w:r w:rsidR="00C25A84" w:rsidRPr="00985A27">
        <w:rPr>
          <w:rFonts w:ascii="Times New Roman" w:hAnsi="Times New Roman" w:cs="Times New Roman"/>
          <w:sz w:val="26"/>
          <w:szCs w:val="26"/>
        </w:rPr>
        <w:t>У</w:t>
      </w:r>
      <w:r w:rsidRPr="00985A27">
        <w:rPr>
          <w:rFonts w:ascii="Times New Roman" w:hAnsi="Times New Roman" w:cs="Times New Roman"/>
          <w:sz w:val="26"/>
          <w:szCs w:val="26"/>
        </w:rPr>
        <w:t xml:space="preserve">правления социальной защиты населения Карталинского муниципального района </w:t>
      </w:r>
      <w:r w:rsidR="00C25A84" w:rsidRPr="00985A27">
        <w:rPr>
          <w:rFonts w:ascii="Times New Roman" w:hAnsi="Times New Roman" w:cs="Times New Roman"/>
          <w:sz w:val="26"/>
          <w:szCs w:val="26"/>
        </w:rPr>
        <w:t>Е.В.Копыловой</w:t>
      </w:r>
    </w:p>
    <w:p w:rsidR="007C5A12" w:rsidRPr="00985A27" w:rsidRDefault="007C5A12" w:rsidP="007C5A12">
      <w:pPr>
        <w:pStyle w:val="a3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985A27">
        <w:rPr>
          <w:rFonts w:ascii="Times New Roman" w:hAnsi="Times New Roman" w:cs="Times New Roman"/>
          <w:sz w:val="26"/>
          <w:szCs w:val="26"/>
        </w:rPr>
        <w:t>от _________________________ ____________________________</w:t>
      </w:r>
    </w:p>
    <w:p w:rsidR="007C5A12" w:rsidRPr="00985A27" w:rsidRDefault="007C5A12" w:rsidP="007C5A12">
      <w:pPr>
        <w:pStyle w:val="a3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85A27">
        <w:rPr>
          <w:rFonts w:ascii="Times New Roman" w:hAnsi="Times New Roman" w:cs="Times New Roman"/>
          <w:sz w:val="26"/>
          <w:szCs w:val="26"/>
        </w:rPr>
        <w:t>(Ф.И.О.)</w:t>
      </w:r>
    </w:p>
    <w:p w:rsidR="007C5A12" w:rsidRPr="00985A27" w:rsidRDefault="007C5A12" w:rsidP="007C5A12">
      <w:pPr>
        <w:pStyle w:val="a3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985A27">
        <w:rPr>
          <w:rFonts w:ascii="Times New Roman" w:hAnsi="Times New Roman" w:cs="Times New Roman"/>
          <w:sz w:val="26"/>
          <w:szCs w:val="26"/>
        </w:rPr>
        <w:t>зарегистрированног</w:t>
      </w:r>
      <w:proofErr w:type="gramStart"/>
      <w:r w:rsidRPr="00985A2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85A27">
        <w:rPr>
          <w:rFonts w:ascii="Times New Roman" w:hAnsi="Times New Roman" w:cs="Times New Roman"/>
          <w:sz w:val="26"/>
          <w:szCs w:val="26"/>
        </w:rPr>
        <w:t>ой) по адресу: ________________________________________________________</w:t>
      </w:r>
    </w:p>
    <w:p w:rsidR="007C5A12" w:rsidRPr="00985A27" w:rsidRDefault="007C5A12" w:rsidP="007C5A12">
      <w:pPr>
        <w:pStyle w:val="a3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985A27">
        <w:rPr>
          <w:rFonts w:ascii="Times New Roman" w:hAnsi="Times New Roman" w:cs="Times New Roman"/>
          <w:sz w:val="26"/>
          <w:szCs w:val="26"/>
        </w:rPr>
        <w:t>паспорт ____________________________ ________________________________________________________</w:t>
      </w:r>
    </w:p>
    <w:p w:rsidR="007C5A12" w:rsidRPr="00985A27" w:rsidRDefault="007C5A12" w:rsidP="007C5A12">
      <w:pPr>
        <w:pStyle w:val="a3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85A27">
        <w:rPr>
          <w:rFonts w:ascii="Times New Roman" w:hAnsi="Times New Roman" w:cs="Times New Roman"/>
          <w:sz w:val="26"/>
          <w:szCs w:val="26"/>
        </w:rPr>
        <w:t>(номер, кем и когда выдан)</w:t>
      </w:r>
    </w:p>
    <w:p w:rsidR="007C5A12" w:rsidRPr="00985A27" w:rsidRDefault="007C5A12" w:rsidP="007C5A12">
      <w:pPr>
        <w:pStyle w:val="a3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985A27">
        <w:rPr>
          <w:rFonts w:ascii="Times New Roman" w:hAnsi="Times New Roman" w:cs="Times New Roman"/>
          <w:sz w:val="26"/>
          <w:szCs w:val="26"/>
        </w:rPr>
        <w:t>СНИЛС ___________________________</w:t>
      </w:r>
    </w:p>
    <w:p w:rsidR="007C5A12" w:rsidRPr="00985A27" w:rsidRDefault="007C5A12" w:rsidP="007C5A12">
      <w:pPr>
        <w:pStyle w:val="a3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985A27">
        <w:rPr>
          <w:rFonts w:ascii="Times New Roman" w:hAnsi="Times New Roman" w:cs="Times New Roman"/>
          <w:sz w:val="26"/>
          <w:szCs w:val="26"/>
        </w:rPr>
        <w:t>Телефон __________________________</w:t>
      </w:r>
    </w:p>
    <w:p w:rsidR="007C5A12" w:rsidRPr="00985A27" w:rsidRDefault="007C5A12" w:rsidP="007C5A12">
      <w:pPr>
        <w:pStyle w:val="a3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431F6A" w:rsidRPr="00985A27" w:rsidRDefault="00431F6A" w:rsidP="007C5A1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C5A12" w:rsidRPr="00985A27" w:rsidRDefault="007C5A12" w:rsidP="007C5A1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85A27">
        <w:rPr>
          <w:rFonts w:ascii="Times New Roman" w:hAnsi="Times New Roman" w:cs="Times New Roman"/>
          <w:sz w:val="26"/>
          <w:szCs w:val="26"/>
        </w:rPr>
        <w:t>Заявление</w:t>
      </w:r>
    </w:p>
    <w:p w:rsidR="007C5A12" w:rsidRPr="00985A27" w:rsidRDefault="007C5A12" w:rsidP="007C5A1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C5A12" w:rsidRPr="00985A27" w:rsidRDefault="007C5A12" w:rsidP="00431F6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85A27">
        <w:rPr>
          <w:rFonts w:ascii="Times New Roman" w:hAnsi="Times New Roman" w:cs="Times New Roman"/>
          <w:sz w:val="26"/>
          <w:szCs w:val="26"/>
        </w:rPr>
        <w:t xml:space="preserve">Прошу предоставить единовременную денежную выплату </w:t>
      </w:r>
      <w:r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связи с </w:t>
      </w:r>
      <w:r w:rsidRPr="00985A27">
        <w:rPr>
          <w:rFonts w:ascii="Times New Roman" w:hAnsi="Times New Roman" w:cs="Times New Roman"/>
          <w:sz w:val="26"/>
          <w:szCs w:val="26"/>
        </w:rPr>
        <w:t xml:space="preserve">заключением контракта с </w:t>
      </w:r>
      <w:r w:rsidR="008305A0" w:rsidRPr="00985A27">
        <w:rPr>
          <w:rFonts w:ascii="Times New Roman" w:hAnsi="Times New Roman" w:cs="Times New Roman"/>
          <w:sz w:val="26"/>
          <w:szCs w:val="26"/>
        </w:rPr>
        <w:t xml:space="preserve">Минобороны России с </w:t>
      </w:r>
      <w:r w:rsidR="00985A27" w:rsidRPr="00985A27">
        <w:rPr>
          <w:rFonts w:ascii="Times New Roman" w:hAnsi="Times New Roman" w:cs="Times New Roman"/>
          <w:sz w:val="26"/>
          <w:szCs w:val="26"/>
        </w:rPr>
        <w:t>20 октября 2025</w:t>
      </w:r>
      <w:r w:rsidRPr="00985A27">
        <w:rPr>
          <w:rFonts w:ascii="Times New Roman" w:hAnsi="Times New Roman" w:cs="Times New Roman"/>
          <w:sz w:val="26"/>
          <w:szCs w:val="26"/>
        </w:rPr>
        <w:t xml:space="preserve"> года для прохождения военной службы</w:t>
      </w:r>
      <w:r w:rsidR="00431F6A" w:rsidRPr="00985A27">
        <w:rPr>
          <w:rFonts w:ascii="Times New Roman" w:hAnsi="Times New Roman" w:cs="Times New Roman"/>
          <w:sz w:val="26"/>
          <w:szCs w:val="26"/>
        </w:rPr>
        <w:t xml:space="preserve"> </w:t>
      </w:r>
      <w:r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_______________________________________</w:t>
      </w:r>
      <w:r w:rsidR="00431F6A"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>_</w:t>
      </w:r>
    </w:p>
    <w:p w:rsidR="00431F6A" w:rsidRPr="00985A27" w:rsidRDefault="00431F6A" w:rsidP="00431F6A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__________________________________________________________________</w:t>
      </w:r>
    </w:p>
    <w:p w:rsidR="007C5A12" w:rsidRPr="00985A27" w:rsidRDefault="007C5A12" w:rsidP="007C5A1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>Состоял на учете в военном комиссариате</w:t>
      </w:r>
      <w:r w:rsidR="00431F6A"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>_____</w:t>
      </w:r>
      <w:r w:rsidR="00431F6A"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 __________________</w:t>
      </w:r>
      <w:r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________________________________________________</w:t>
      </w:r>
    </w:p>
    <w:p w:rsidR="007C5A12" w:rsidRPr="00985A27" w:rsidRDefault="007C5A12" w:rsidP="007C5A1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>Единовременную выплату перечислить на счет №</w:t>
      </w:r>
      <w:r w:rsidR="00431F6A"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</w:t>
      </w:r>
      <w:r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открытый </w:t>
      </w:r>
      <w:proofErr w:type="gramStart"/>
      <w:r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proofErr w:type="gramEnd"/>
      <w:r w:rsidR="00431F6A"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____________________________________________________</w:t>
      </w:r>
      <w:r w:rsidR="00431F6A"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>____</w:t>
      </w:r>
    </w:p>
    <w:p w:rsidR="007C5A12" w:rsidRPr="00985A27" w:rsidRDefault="007C5A12" w:rsidP="007C5A1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К заявлению прилагаю: копию паспорта; реквизиты счета, открытого в кредитной организации; ____________________________________________</w:t>
      </w:r>
      <w:r w:rsidR="00431F6A"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__________________________________________________________________.</w:t>
      </w:r>
    </w:p>
    <w:p w:rsidR="007C5A12" w:rsidRPr="00985A27" w:rsidRDefault="007C5A12" w:rsidP="007C5A1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85A27">
        <w:rPr>
          <w:rFonts w:ascii="Times New Roman" w:hAnsi="Times New Roman" w:cs="Times New Roman"/>
          <w:sz w:val="26"/>
          <w:szCs w:val="26"/>
          <w:shd w:val="clear" w:color="auto" w:fill="FFFFFF"/>
        </w:rPr>
        <w:t>Сообщаю сведения о членах своей семьи:</w:t>
      </w:r>
    </w:p>
    <w:tbl>
      <w:tblPr>
        <w:tblW w:w="9853" w:type="dxa"/>
        <w:tblLayout w:type="fixed"/>
        <w:tblLook w:val="04A0"/>
      </w:tblPr>
      <w:tblGrid>
        <w:gridCol w:w="515"/>
        <w:gridCol w:w="2213"/>
        <w:gridCol w:w="2743"/>
        <w:gridCol w:w="2466"/>
        <w:gridCol w:w="1916"/>
      </w:tblGrid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Родственное отношение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Адрес проживания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Телефон</w:t>
            </w: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1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Мать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2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Отец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3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Супруга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4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Ребенок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  <w:r w:rsidRPr="00D13271">
              <w:t>Ребенок</w:t>
            </w:r>
          </w:p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  <w:r w:rsidRPr="00D13271">
              <w:t>Ребенок</w:t>
            </w:r>
          </w:p>
          <w:p w:rsidR="007C5A12" w:rsidRPr="00D13271" w:rsidRDefault="007C5A12" w:rsidP="00F17FBD">
            <w:pPr>
              <w:widowControl w:val="0"/>
              <w:jc w:val="center"/>
            </w:pPr>
          </w:p>
          <w:p w:rsidR="007C5A12" w:rsidRPr="00D13271" w:rsidRDefault="007C5A12" w:rsidP="00F17FBD">
            <w:pPr>
              <w:widowControl w:val="0"/>
              <w:jc w:val="center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  <w:r w:rsidRPr="00D13271">
              <w:t>Ребенок</w:t>
            </w:r>
          </w:p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</w:p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  <w:r w:rsidRPr="00D13271">
              <w:t>Ребенок</w:t>
            </w:r>
          </w:p>
          <w:p w:rsidR="007C5A12" w:rsidRPr="00D13271" w:rsidRDefault="007C5A12" w:rsidP="00F17FBD">
            <w:pPr>
              <w:widowControl w:val="0"/>
              <w:jc w:val="center"/>
            </w:pPr>
          </w:p>
          <w:p w:rsidR="007C5A12" w:rsidRPr="00D13271" w:rsidRDefault="007C5A12" w:rsidP="00F17FBD">
            <w:pPr>
              <w:widowControl w:val="0"/>
              <w:jc w:val="center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  <w:r w:rsidRPr="00D13271">
              <w:t>Ребенок</w:t>
            </w:r>
          </w:p>
          <w:p w:rsidR="007C5A12" w:rsidRPr="00D13271" w:rsidRDefault="007C5A12" w:rsidP="00F17FBD">
            <w:pPr>
              <w:widowControl w:val="0"/>
              <w:jc w:val="center"/>
            </w:pPr>
          </w:p>
          <w:p w:rsidR="007C5A12" w:rsidRPr="00D13271" w:rsidRDefault="007C5A12" w:rsidP="00F17FBD">
            <w:pPr>
              <w:widowControl w:val="0"/>
              <w:jc w:val="center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Бывшая супруга (при наличии несовершеннолетних детей)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  <w:r w:rsidRPr="00D13271">
              <w:t>Ребенок</w:t>
            </w:r>
          </w:p>
          <w:p w:rsidR="007C5A12" w:rsidRPr="00D13271" w:rsidRDefault="007C5A12" w:rsidP="00F17FBD">
            <w:pPr>
              <w:widowControl w:val="0"/>
              <w:jc w:val="center"/>
            </w:pPr>
          </w:p>
          <w:p w:rsidR="007C5A12" w:rsidRPr="00D13271" w:rsidRDefault="007C5A12" w:rsidP="00F17FBD">
            <w:pPr>
              <w:widowControl w:val="0"/>
              <w:jc w:val="center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  <w:lang w:val="en-US"/>
              </w:rPr>
              <w:t>13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  <w:r w:rsidRPr="00D13271">
              <w:t>Ребенок</w:t>
            </w:r>
          </w:p>
          <w:p w:rsidR="007C5A12" w:rsidRPr="00D13271" w:rsidRDefault="007C5A12" w:rsidP="00F17FBD">
            <w:pPr>
              <w:widowControl w:val="0"/>
              <w:jc w:val="center"/>
            </w:pPr>
          </w:p>
          <w:p w:rsidR="007C5A12" w:rsidRPr="00D13271" w:rsidRDefault="007C5A12" w:rsidP="00F17FBD">
            <w:pPr>
              <w:widowControl w:val="0"/>
              <w:jc w:val="center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  <w:lang w:val="en-US"/>
              </w:rPr>
              <w:t>14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</w:rPr>
              <w:t>Ребенок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Calibri" w:eastAsia="Calibri" w:hAnsi="Calibri" w:cs="Arial"/>
              </w:rPr>
            </w:pP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7C5A12" w:rsidRPr="00D13271" w:rsidRDefault="007C5A12" w:rsidP="007C5A1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C5A12" w:rsidRPr="00D13271" w:rsidRDefault="007C5A12" w:rsidP="007C5A1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3271">
        <w:rPr>
          <w:rFonts w:ascii="Times New Roman" w:hAnsi="Times New Roman" w:cs="Times New Roman"/>
          <w:sz w:val="24"/>
          <w:szCs w:val="24"/>
          <w:shd w:val="clear" w:color="auto" w:fill="FFFFFF"/>
        </w:rPr>
        <w:t>«______» _________________20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Pr="00D13271">
        <w:rPr>
          <w:rFonts w:ascii="Times New Roman" w:hAnsi="Times New Roman" w:cs="Times New Roman"/>
          <w:sz w:val="24"/>
          <w:szCs w:val="24"/>
          <w:shd w:val="clear" w:color="auto" w:fill="FFFFFF"/>
        </w:rPr>
        <w:t>__ г.</w:t>
      </w:r>
      <w:r w:rsidRPr="00D1327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1327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________________________________</w:t>
      </w:r>
    </w:p>
    <w:p w:rsidR="007C5A12" w:rsidRPr="00D13271" w:rsidRDefault="007C5A12" w:rsidP="007C5A12">
      <w:pPr>
        <w:pStyle w:val="a3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1327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(личная подпись, расшифровка подписи)</w:t>
      </w:r>
    </w:p>
    <w:p w:rsidR="007C5A12" w:rsidRPr="00D13271" w:rsidRDefault="007C5A12" w:rsidP="007C5A12">
      <w:pPr>
        <w:ind w:firstLine="708"/>
        <w:jc w:val="both"/>
      </w:pPr>
      <w:r w:rsidRPr="00985A27">
        <w:rPr>
          <w:sz w:val="26"/>
          <w:szCs w:val="26"/>
        </w:rPr>
        <w:t>Я,</w:t>
      </w:r>
      <w:r w:rsidRPr="00D13271">
        <w:t xml:space="preserve"> ____________________________________________________________________,</w:t>
      </w:r>
    </w:p>
    <w:p w:rsidR="007C5A12" w:rsidRPr="00D13271" w:rsidRDefault="007C5A12" w:rsidP="007C5A12">
      <w:pPr>
        <w:jc w:val="center"/>
        <w:rPr>
          <w:sz w:val="20"/>
          <w:szCs w:val="20"/>
        </w:rPr>
      </w:pPr>
      <w:r w:rsidRPr="00D13271">
        <w:rPr>
          <w:sz w:val="20"/>
          <w:szCs w:val="20"/>
        </w:rPr>
        <w:t>(фамилия, имя, отчество)</w:t>
      </w:r>
    </w:p>
    <w:p w:rsidR="007C5A12" w:rsidRDefault="007C5A12" w:rsidP="007C5A12">
      <w:pPr>
        <w:jc w:val="both"/>
        <w:rPr>
          <w:sz w:val="26"/>
          <w:szCs w:val="26"/>
        </w:rPr>
      </w:pPr>
      <w:r w:rsidRPr="00985A27">
        <w:rPr>
          <w:sz w:val="26"/>
          <w:szCs w:val="26"/>
        </w:rPr>
        <w:t>настоящим заявлением выражаю свое согласие на обработку и передачу своих персональных данных в соответствии с Федеральным законом</w:t>
      </w:r>
      <w:r w:rsidR="00985A27">
        <w:rPr>
          <w:sz w:val="26"/>
          <w:szCs w:val="26"/>
        </w:rPr>
        <w:t xml:space="preserve"> </w:t>
      </w:r>
      <w:r w:rsidRPr="00985A27">
        <w:rPr>
          <w:sz w:val="26"/>
          <w:szCs w:val="26"/>
        </w:rPr>
        <w:t>от 27 июля 2006 года № 152-ФЗ «О персональных данных», необходимых для единовременной выплаты.</w:t>
      </w:r>
    </w:p>
    <w:p w:rsidR="00985A27" w:rsidRPr="00985A27" w:rsidRDefault="00985A27" w:rsidP="007C5A12">
      <w:pPr>
        <w:jc w:val="both"/>
        <w:rPr>
          <w:sz w:val="26"/>
          <w:szCs w:val="26"/>
        </w:rPr>
      </w:pPr>
    </w:p>
    <w:p w:rsidR="007C5A12" w:rsidRPr="00D13271" w:rsidRDefault="007C5A12" w:rsidP="007C5A12">
      <w:pPr>
        <w:jc w:val="both"/>
        <w:rPr>
          <w:lang w:eastAsia="en-US"/>
        </w:rPr>
      </w:pPr>
      <w:r w:rsidRPr="00D13271">
        <w:rPr>
          <w:lang w:eastAsia="en-US"/>
        </w:rPr>
        <w:t>«_______» ___________________20</w:t>
      </w:r>
      <w:r>
        <w:rPr>
          <w:lang w:eastAsia="en-US"/>
        </w:rPr>
        <w:t>_</w:t>
      </w:r>
      <w:r w:rsidRPr="00D13271">
        <w:rPr>
          <w:lang w:eastAsia="en-US"/>
        </w:rPr>
        <w:t>__ г.</w:t>
      </w:r>
      <w:r w:rsidRPr="00D13271">
        <w:rPr>
          <w:lang w:eastAsia="en-US"/>
        </w:rPr>
        <w:tab/>
      </w:r>
      <w:r w:rsidRPr="00D13271">
        <w:rPr>
          <w:lang w:eastAsia="en-US"/>
        </w:rPr>
        <w:tab/>
        <w:t>_________________________________</w:t>
      </w:r>
    </w:p>
    <w:p w:rsidR="00A318FA" w:rsidRPr="00F9685D" w:rsidRDefault="00985A27" w:rsidP="00985A27">
      <w:pPr>
        <w:jc w:val="both"/>
        <w:rPr>
          <w:rFonts w:eastAsia="Calibri"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7C5A12" w:rsidRPr="00D13271">
        <w:rPr>
          <w:sz w:val="20"/>
          <w:szCs w:val="20"/>
        </w:rPr>
        <w:t>(личная подпись, расшифровка подписи)</w:t>
      </w:r>
    </w:p>
    <w:sectPr w:rsidR="00A318FA" w:rsidRPr="00F9685D" w:rsidSect="00ED29F4">
      <w:pgSz w:w="11906" w:h="16838"/>
      <w:pgMar w:top="709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4D75"/>
    <w:multiLevelType w:val="hybridMultilevel"/>
    <w:tmpl w:val="EB7480A6"/>
    <w:lvl w:ilvl="0" w:tplc="051C68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3518C"/>
    <w:multiLevelType w:val="hybridMultilevel"/>
    <w:tmpl w:val="58B0D496"/>
    <w:lvl w:ilvl="0" w:tplc="6A026F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697835"/>
    <w:multiLevelType w:val="hybridMultilevel"/>
    <w:tmpl w:val="F80ED09C"/>
    <w:lvl w:ilvl="0" w:tplc="1BF27A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4D4F"/>
    <w:rsid w:val="0007667A"/>
    <w:rsid w:val="000A7A3F"/>
    <w:rsid w:val="00103496"/>
    <w:rsid w:val="00140604"/>
    <w:rsid w:val="001E76DE"/>
    <w:rsid w:val="00214D4F"/>
    <w:rsid w:val="0030057E"/>
    <w:rsid w:val="00431F6A"/>
    <w:rsid w:val="004542DA"/>
    <w:rsid w:val="00476522"/>
    <w:rsid w:val="004F171D"/>
    <w:rsid w:val="005D3686"/>
    <w:rsid w:val="005D7004"/>
    <w:rsid w:val="005E0810"/>
    <w:rsid w:val="00630043"/>
    <w:rsid w:val="006A7A13"/>
    <w:rsid w:val="007731BF"/>
    <w:rsid w:val="007804A5"/>
    <w:rsid w:val="007C5A12"/>
    <w:rsid w:val="007C658F"/>
    <w:rsid w:val="007D1689"/>
    <w:rsid w:val="007E5C90"/>
    <w:rsid w:val="007F71BC"/>
    <w:rsid w:val="008305A0"/>
    <w:rsid w:val="008E53CC"/>
    <w:rsid w:val="00985A27"/>
    <w:rsid w:val="009A2979"/>
    <w:rsid w:val="009C5CA6"/>
    <w:rsid w:val="009C649B"/>
    <w:rsid w:val="00A318FA"/>
    <w:rsid w:val="00A5683C"/>
    <w:rsid w:val="00A756E8"/>
    <w:rsid w:val="00A9524C"/>
    <w:rsid w:val="00AA3E53"/>
    <w:rsid w:val="00AB3298"/>
    <w:rsid w:val="00AF4F2E"/>
    <w:rsid w:val="00B87297"/>
    <w:rsid w:val="00B94767"/>
    <w:rsid w:val="00BC4372"/>
    <w:rsid w:val="00C25A84"/>
    <w:rsid w:val="00C409C7"/>
    <w:rsid w:val="00C56B2F"/>
    <w:rsid w:val="00CD068E"/>
    <w:rsid w:val="00D559E9"/>
    <w:rsid w:val="00DC68BA"/>
    <w:rsid w:val="00E0450E"/>
    <w:rsid w:val="00E178F8"/>
    <w:rsid w:val="00E41E73"/>
    <w:rsid w:val="00ED29F4"/>
    <w:rsid w:val="00EF134C"/>
    <w:rsid w:val="00F81465"/>
    <w:rsid w:val="00F9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5A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D4F"/>
    <w:pPr>
      <w:spacing w:after="0" w:line="240" w:lineRule="auto"/>
    </w:pPr>
  </w:style>
  <w:style w:type="paragraph" w:customStyle="1" w:styleId="ConsPlusNormal">
    <w:name w:val="ConsPlusNormal"/>
    <w:rsid w:val="007C5A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8305A0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8305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rsid w:val="008305A0"/>
    <w:pPr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8305A0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ED2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32</cp:revision>
  <cp:lastPrinted>2025-10-17T03:07:00Z</cp:lastPrinted>
  <dcterms:created xsi:type="dcterms:W3CDTF">2023-03-28T10:33:00Z</dcterms:created>
  <dcterms:modified xsi:type="dcterms:W3CDTF">2025-10-31T09:34:00Z</dcterms:modified>
</cp:coreProperties>
</file>